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17" w:rsidRPr="00BF6E17" w:rsidRDefault="00BF6E17" w:rsidP="00BF6E17">
      <w:pPr>
        <w:spacing w:line="500" w:lineRule="exact"/>
        <w:rPr>
          <w:rFonts w:ascii="方正仿宋_GBK" w:eastAsia="方正仿宋_GBK" w:hAnsi="宋体" w:cs="Times New Roman" w:hint="eastAsia"/>
          <w:sz w:val="30"/>
          <w:szCs w:val="30"/>
        </w:rPr>
      </w:pPr>
    </w:p>
    <w:p w:rsidR="00BF6E17" w:rsidRPr="00BF6E17" w:rsidRDefault="00BF6E17" w:rsidP="00BF6E17">
      <w:pPr>
        <w:spacing w:line="500" w:lineRule="exact"/>
        <w:rPr>
          <w:rFonts w:ascii="方正仿宋_GBK" w:eastAsia="方正仿宋_GBK" w:hAnsi="宋体" w:cs="Times New Roman" w:hint="eastAsia"/>
          <w:sz w:val="30"/>
          <w:szCs w:val="30"/>
        </w:rPr>
      </w:pPr>
      <w:r w:rsidRPr="00BF6E17">
        <w:rPr>
          <w:rFonts w:ascii="方正仿宋_GBK" w:eastAsia="方正仿宋_GBK" w:hAnsi="宋体" w:cs="Times New Roman" w:hint="eastAsia"/>
          <w:sz w:val="30"/>
          <w:szCs w:val="30"/>
        </w:rPr>
        <w:t>附件1：</w:t>
      </w:r>
    </w:p>
    <w:p w:rsidR="00BF6E17" w:rsidRPr="00BF6E17" w:rsidRDefault="00BF6E17" w:rsidP="00BF6E17">
      <w:pPr>
        <w:spacing w:line="500" w:lineRule="exact"/>
        <w:jc w:val="center"/>
        <w:rPr>
          <w:rFonts w:ascii="方正小标宋_GBK" w:eastAsia="方正小标宋_GBK" w:hAnsi="宋体" w:cs="Times New Roman" w:hint="eastAsia"/>
          <w:sz w:val="36"/>
          <w:szCs w:val="36"/>
        </w:rPr>
      </w:pPr>
      <w:r w:rsidRPr="00BF6E17">
        <w:rPr>
          <w:rFonts w:ascii="方正小标宋_GBK" w:eastAsia="方正小标宋_GBK" w:hAnsi="宋体" w:cs="Times New Roman" w:hint="eastAsia"/>
          <w:sz w:val="36"/>
          <w:szCs w:val="36"/>
        </w:rPr>
        <w:t>2016年度目标责任集中考核工作安排表</w:t>
      </w:r>
    </w:p>
    <w:p w:rsidR="00BF6E17" w:rsidRPr="00BF6E17" w:rsidRDefault="00BF6E17" w:rsidP="00BF6E17">
      <w:pPr>
        <w:spacing w:line="360" w:lineRule="exact"/>
        <w:ind w:firstLineChars="300" w:firstLine="900"/>
        <w:rPr>
          <w:rFonts w:ascii="宋体" w:eastAsia="宋体" w:hAnsi="宋体" w:cs="Times New Roman" w:hint="eastAsia"/>
          <w:sz w:val="30"/>
          <w:szCs w:val="30"/>
        </w:rPr>
      </w:pPr>
    </w:p>
    <w:tbl>
      <w:tblPr>
        <w:tblStyle w:val="a6"/>
        <w:tblW w:w="936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620"/>
        <w:gridCol w:w="2160"/>
        <w:gridCol w:w="1980"/>
        <w:gridCol w:w="1620"/>
      </w:tblGrid>
      <w:tr w:rsidR="00BF6E17" w:rsidRPr="00BF6E17" w:rsidTr="00827EDF">
        <w:trPr>
          <w:trHeight w:val="665"/>
          <w:jc w:val="center"/>
        </w:trPr>
        <w:tc>
          <w:tcPr>
            <w:tcW w:w="1980" w:type="dxa"/>
            <w:gridSpan w:val="2"/>
            <w:vAlign w:val="center"/>
          </w:tcPr>
          <w:p w:rsidR="00BF6E17" w:rsidRPr="00BF6E17" w:rsidRDefault="00BF6E17" w:rsidP="00BF6E17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BF6E17">
              <w:rPr>
                <w:rFonts w:ascii="黑体" w:eastAsia="黑体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620" w:type="dxa"/>
            <w:vAlign w:val="center"/>
          </w:tcPr>
          <w:p w:rsidR="00BF6E17" w:rsidRPr="00BF6E17" w:rsidRDefault="00BF6E17" w:rsidP="00BF6E17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BF6E17">
              <w:rPr>
                <w:rFonts w:ascii="黑体" w:eastAsia="黑体" w:hAnsi="宋体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160" w:type="dxa"/>
            <w:vAlign w:val="center"/>
          </w:tcPr>
          <w:p w:rsidR="00BF6E17" w:rsidRPr="00BF6E17" w:rsidRDefault="00BF6E17" w:rsidP="00BF6E17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BF6E17">
              <w:rPr>
                <w:rFonts w:ascii="黑体" w:eastAsia="黑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980" w:type="dxa"/>
            <w:vAlign w:val="center"/>
          </w:tcPr>
          <w:p w:rsidR="00BF6E17" w:rsidRPr="00BF6E17" w:rsidRDefault="00BF6E17" w:rsidP="00BF6E17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BF6E17">
              <w:rPr>
                <w:rFonts w:ascii="黑体" w:eastAsia="黑体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620" w:type="dxa"/>
            <w:vAlign w:val="center"/>
          </w:tcPr>
          <w:p w:rsidR="00BF6E17" w:rsidRPr="00BF6E17" w:rsidRDefault="00BF6E17" w:rsidP="00BF6E17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BF6E17">
              <w:rPr>
                <w:rFonts w:ascii="黑体" w:eastAsia="黑体" w:hAnsi="宋体" w:hint="eastAsia"/>
                <w:b/>
                <w:sz w:val="28"/>
                <w:szCs w:val="28"/>
              </w:rPr>
              <w:t>参加对象</w:t>
            </w:r>
          </w:p>
        </w:tc>
      </w:tr>
      <w:tr w:rsidR="00BF6E17" w:rsidRPr="00BF6E17" w:rsidTr="00827EDF">
        <w:trPr>
          <w:trHeight w:hRule="exact" w:val="1703"/>
          <w:jc w:val="center"/>
        </w:trPr>
        <w:tc>
          <w:tcPr>
            <w:tcW w:w="720" w:type="dxa"/>
            <w:vMerge w:val="restart"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4日</w:t>
            </w:r>
          </w:p>
        </w:tc>
        <w:tc>
          <w:tcPr>
            <w:tcW w:w="1260" w:type="dxa"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8：00</w:t>
            </w:r>
          </w:p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-11：30</w:t>
            </w:r>
          </w:p>
        </w:tc>
        <w:tc>
          <w:tcPr>
            <w:tcW w:w="1620" w:type="dxa"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立德楼</w:t>
            </w:r>
          </w:p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420会议室</w:t>
            </w:r>
          </w:p>
        </w:tc>
        <w:tc>
          <w:tcPr>
            <w:tcW w:w="2160" w:type="dxa"/>
            <w:vAlign w:val="center"/>
          </w:tcPr>
          <w:p w:rsidR="00BF6E17" w:rsidRPr="00BF6E17" w:rsidRDefault="00BF6E17" w:rsidP="00BF6E17">
            <w:pPr>
              <w:spacing w:line="320" w:lineRule="exact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int="eastAsia"/>
                <w:bCs/>
                <w:sz w:val="24"/>
                <w:szCs w:val="24"/>
              </w:rPr>
              <w:t>党政办、组织部、宣传部、监审处、人事处、财务处（资产办）、教务处、科技处</w:t>
            </w:r>
          </w:p>
        </w:tc>
        <w:tc>
          <w:tcPr>
            <w:tcW w:w="1980" w:type="dxa"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考核2016年度</w:t>
            </w:r>
          </w:p>
          <w:p w:rsidR="00BF6E17" w:rsidRPr="00BF6E17" w:rsidRDefault="00BF6E17" w:rsidP="00BF6E17">
            <w:pPr>
              <w:spacing w:line="320" w:lineRule="exact"/>
              <w:ind w:firstLineChars="105" w:firstLine="252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目标完成情况</w:t>
            </w:r>
          </w:p>
        </w:tc>
        <w:tc>
          <w:tcPr>
            <w:tcW w:w="1620" w:type="dxa"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proofErr w:type="gramStart"/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校考核</w:t>
            </w:r>
            <w:proofErr w:type="gramEnd"/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办及</w:t>
            </w:r>
          </w:p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相关部门负责人</w:t>
            </w:r>
          </w:p>
        </w:tc>
      </w:tr>
      <w:tr w:rsidR="00BF6E17" w:rsidRPr="00BF6E17" w:rsidTr="00827EDF">
        <w:trPr>
          <w:trHeight w:hRule="exact" w:val="2022"/>
          <w:jc w:val="center"/>
        </w:trPr>
        <w:tc>
          <w:tcPr>
            <w:tcW w:w="720" w:type="dxa"/>
            <w:vMerge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14：00</w:t>
            </w:r>
          </w:p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-17：30</w:t>
            </w:r>
          </w:p>
        </w:tc>
        <w:tc>
          <w:tcPr>
            <w:tcW w:w="1620" w:type="dxa"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立德楼</w:t>
            </w:r>
          </w:p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420会议室</w:t>
            </w:r>
          </w:p>
        </w:tc>
        <w:tc>
          <w:tcPr>
            <w:tcW w:w="2160" w:type="dxa"/>
            <w:vAlign w:val="center"/>
          </w:tcPr>
          <w:p w:rsidR="00BF6E17" w:rsidRPr="00BF6E17" w:rsidRDefault="00BF6E17" w:rsidP="00BF6E17">
            <w:pPr>
              <w:spacing w:line="320" w:lineRule="exact"/>
              <w:rPr>
                <w:rFonts w:ascii="方正仿宋_GBK" w:eastAsia="方正仿宋_GBK" w:hint="eastAsia"/>
                <w:bCs/>
                <w:sz w:val="24"/>
                <w:szCs w:val="24"/>
              </w:rPr>
            </w:pPr>
            <w:r w:rsidRPr="00BF6E17">
              <w:rPr>
                <w:rFonts w:ascii="方正仿宋_GBK" w:eastAsia="方正仿宋_GBK" w:hint="eastAsia"/>
                <w:bCs/>
                <w:sz w:val="24"/>
                <w:szCs w:val="24"/>
              </w:rPr>
              <w:t>继续教育学院、学工处（团委）、招就处、对外合作处、工会、后勤保卫处、科研实训中心、图文信息中心</w:t>
            </w:r>
          </w:p>
        </w:tc>
        <w:tc>
          <w:tcPr>
            <w:tcW w:w="1980" w:type="dxa"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考核2016年度</w:t>
            </w:r>
          </w:p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目标完成情况</w:t>
            </w:r>
          </w:p>
        </w:tc>
        <w:tc>
          <w:tcPr>
            <w:tcW w:w="1620" w:type="dxa"/>
            <w:vAlign w:val="center"/>
          </w:tcPr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proofErr w:type="gramStart"/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校考核</w:t>
            </w:r>
            <w:proofErr w:type="gramEnd"/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办及</w:t>
            </w:r>
          </w:p>
          <w:p w:rsidR="00BF6E17" w:rsidRPr="00BF6E17" w:rsidRDefault="00BF6E17" w:rsidP="00BF6E17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sz w:val="24"/>
                <w:szCs w:val="24"/>
              </w:rPr>
            </w:pPr>
            <w:r w:rsidRPr="00BF6E17">
              <w:rPr>
                <w:rFonts w:ascii="方正仿宋_GBK" w:eastAsia="方正仿宋_GBK" w:hAnsi="宋体" w:hint="eastAsia"/>
                <w:sz w:val="24"/>
                <w:szCs w:val="24"/>
              </w:rPr>
              <w:t>相关部门负责人</w:t>
            </w:r>
          </w:p>
        </w:tc>
      </w:tr>
    </w:tbl>
    <w:p w:rsidR="00BF6E17" w:rsidRPr="00BF6E17" w:rsidRDefault="00BF6E17" w:rsidP="00BF6E17">
      <w:pPr>
        <w:spacing w:line="500" w:lineRule="exact"/>
        <w:rPr>
          <w:rFonts w:ascii="宋体" w:eastAsia="宋体" w:hAnsi="宋体" w:cs="Times New Roman" w:hint="eastAsia"/>
          <w:b/>
          <w:sz w:val="36"/>
          <w:szCs w:val="36"/>
        </w:rPr>
      </w:pPr>
    </w:p>
    <w:p w:rsidR="009F7772" w:rsidRPr="00BF6E17" w:rsidRDefault="009F7772">
      <w:bookmarkStart w:id="0" w:name="_GoBack"/>
      <w:bookmarkEnd w:id="0"/>
    </w:p>
    <w:sectPr w:rsidR="009F7772" w:rsidRPr="00BF6E17" w:rsidSect="00B142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BE" w:rsidRDefault="00BF6E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F21BE" w:rsidRDefault="00BF6E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BE" w:rsidRDefault="00BF6E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BE" w:rsidRDefault="00BF6E1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BE" w:rsidRDefault="00BF6E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BE" w:rsidRDefault="00BF6E17" w:rsidP="001361C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BE" w:rsidRDefault="00BF6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17"/>
    <w:rsid w:val="009F7772"/>
    <w:rsid w:val="00B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6E17"/>
  </w:style>
  <w:style w:type="paragraph" w:styleId="a4">
    <w:name w:val="header"/>
    <w:basedOn w:val="a"/>
    <w:link w:val="Char"/>
    <w:rsid w:val="00BF6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BF6E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F6E1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BF6E1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BF6E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6E17"/>
  </w:style>
  <w:style w:type="paragraph" w:styleId="a4">
    <w:name w:val="header"/>
    <w:basedOn w:val="a"/>
    <w:link w:val="Char"/>
    <w:rsid w:val="00BF6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BF6E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F6E1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BF6E1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rsid w:val="00BF6E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2016-12-30T07:08:00Z</dcterms:created>
  <dcterms:modified xsi:type="dcterms:W3CDTF">2016-12-30T07:09:00Z</dcterms:modified>
</cp:coreProperties>
</file>